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3F" w:rsidRDefault="008D5748">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1</wp:posOffset>
            </wp:positionH>
            <wp:positionV relativeFrom="paragraph">
              <wp:posOffset>1</wp:posOffset>
            </wp:positionV>
            <wp:extent cx="2552700" cy="765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3754" cy="772126"/>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8D5748" w:rsidRDefault="00CB713D">
      <w:r>
        <w:t xml:space="preserve">    </w:t>
      </w:r>
      <w:r w:rsidR="00DA7294">
        <w:t xml:space="preserve">                                                                                             </w:t>
      </w:r>
      <w:r w:rsidR="00DA7294">
        <w:rPr>
          <w:noProof/>
        </w:rPr>
        <w:drawing>
          <wp:inline distT="0" distB="0" distL="0" distR="0" wp14:anchorId="0EE2BED3" wp14:editId="2BBF5EB9">
            <wp:extent cx="2790190" cy="1924050"/>
            <wp:effectExtent l="0" t="0" r="0" b="0"/>
            <wp:docPr id="2" name="Picture 2" descr="Image may contain: one or mor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one or more people"/>
                    <pic:cNvPicPr>
                      <a:picLocks noChangeAspect="1" noChangeArrowheads="1"/>
                    </pic:cNvPicPr>
                  </pic:nvPicPr>
                  <pic:blipFill rotWithShape="1">
                    <a:blip r:embed="rId5">
                      <a:extLst>
                        <a:ext uri="{28A0092B-C50C-407E-A947-70E740481C1C}">
                          <a14:useLocalDpi xmlns:a14="http://schemas.microsoft.com/office/drawing/2010/main" val="0"/>
                        </a:ext>
                      </a:extLst>
                    </a:blip>
                    <a:srcRect l="24227" t="34003" r="34759" b="9262"/>
                    <a:stretch/>
                  </pic:blipFill>
                  <pic:spPr bwMode="auto">
                    <a:xfrm>
                      <a:off x="0" y="0"/>
                      <a:ext cx="2829676" cy="1951279"/>
                    </a:xfrm>
                    <a:prstGeom prst="rect">
                      <a:avLst/>
                    </a:prstGeom>
                    <a:noFill/>
                    <a:ln>
                      <a:noFill/>
                    </a:ln>
                    <a:extLst>
                      <a:ext uri="{53640926-AAD7-44D8-BBD7-CCE9431645EC}">
                        <a14:shadowObscured xmlns:a14="http://schemas.microsoft.com/office/drawing/2010/main"/>
                      </a:ext>
                    </a:extLst>
                  </pic:spPr>
                </pic:pic>
              </a:graphicData>
            </a:graphic>
          </wp:inline>
        </w:drawing>
      </w:r>
    </w:p>
    <w:p w:rsidR="008D5748" w:rsidRDefault="008D5748" w:rsidP="008D5748">
      <w:pPr>
        <w:rPr>
          <w:b/>
          <w:bCs/>
          <w:sz w:val="28"/>
          <w:szCs w:val="28"/>
        </w:rPr>
      </w:pPr>
      <w:r>
        <w:rPr>
          <w:b/>
          <w:bCs/>
          <w:sz w:val="28"/>
          <w:szCs w:val="28"/>
        </w:rPr>
        <w:t>FOR IMMEDIATE RELEASE</w:t>
      </w:r>
    </w:p>
    <w:p w:rsidR="008D5748" w:rsidRDefault="00DA7294" w:rsidP="008D5748">
      <w:pPr>
        <w:pStyle w:val="NoSpacing"/>
        <w:rPr>
          <w:rFonts w:ascii="Arial" w:hAnsi="Arial" w:cs="Arial"/>
        </w:rPr>
      </w:pPr>
      <w:r>
        <w:rPr>
          <w:rFonts w:ascii="Arial" w:hAnsi="Arial" w:cs="Arial"/>
        </w:rPr>
        <w:t>March 20</w:t>
      </w:r>
      <w:r w:rsidR="008D5748">
        <w:rPr>
          <w:rFonts w:ascii="Arial" w:hAnsi="Arial" w:cs="Arial"/>
        </w:rPr>
        <w:t>, 2019</w:t>
      </w:r>
    </w:p>
    <w:p w:rsidR="008D5748" w:rsidRDefault="008D5748" w:rsidP="008D5748">
      <w:pPr>
        <w:spacing w:before="100" w:beforeAutospacing="1"/>
        <w:contextualSpacing/>
        <w:rPr>
          <w:rFonts w:ascii="Arial" w:hAnsi="Arial" w:cs="Arial"/>
        </w:rPr>
      </w:pPr>
      <w:r>
        <w:rPr>
          <w:rFonts w:ascii="Arial" w:hAnsi="Arial" w:cs="Arial"/>
        </w:rPr>
        <w:t>Contact: Kelly Gilfether</w:t>
      </w:r>
    </w:p>
    <w:p w:rsidR="008D5748" w:rsidRDefault="008D5748" w:rsidP="008D5748">
      <w:pPr>
        <w:spacing w:before="100" w:beforeAutospacing="1"/>
        <w:contextualSpacing/>
        <w:rPr>
          <w:rFonts w:ascii="Arial" w:hAnsi="Arial" w:cs="Arial"/>
        </w:rPr>
      </w:pPr>
      <w:r>
        <w:rPr>
          <w:rFonts w:ascii="Arial" w:hAnsi="Arial" w:cs="Arial"/>
        </w:rPr>
        <w:t>Marketing Director/Manassas Mall                            </w:t>
      </w:r>
    </w:p>
    <w:p w:rsidR="008D5748" w:rsidRDefault="008D5748" w:rsidP="008D5748">
      <w:pPr>
        <w:spacing w:before="100" w:beforeAutospacing="1"/>
        <w:contextualSpacing/>
        <w:rPr>
          <w:rFonts w:ascii="Arial" w:hAnsi="Arial" w:cs="Arial"/>
        </w:rPr>
      </w:pPr>
      <w:r>
        <w:rPr>
          <w:rFonts w:ascii="Arial" w:hAnsi="Arial" w:cs="Arial"/>
        </w:rPr>
        <w:t>Telephone: 703.368.7232</w:t>
      </w:r>
    </w:p>
    <w:p w:rsidR="008D5748" w:rsidRDefault="008D5748" w:rsidP="008D5748">
      <w:pPr>
        <w:rPr>
          <w:rStyle w:val="Hyperlink"/>
          <w:rFonts w:ascii="Arial" w:hAnsi="Arial" w:cs="Arial"/>
        </w:rPr>
      </w:pPr>
      <w:r>
        <w:rPr>
          <w:rFonts w:ascii="Arial" w:hAnsi="Arial" w:cs="Arial"/>
        </w:rPr>
        <w:t xml:space="preserve">E-mail: </w:t>
      </w:r>
      <w:hyperlink r:id="rId6" w:history="1">
        <w:r>
          <w:rPr>
            <w:rStyle w:val="Hyperlink"/>
            <w:rFonts w:ascii="Arial" w:hAnsi="Arial" w:cs="Arial"/>
          </w:rPr>
          <w:t>kellygilfether@pyramidmg.com</w:t>
        </w:r>
      </w:hyperlink>
      <w:r>
        <w:rPr>
          <w:rStyle w:val="Hyperlink"/>
          <w:rFonts w:ascii="Arial" w:hAnsi="Arial" w:cs="Arial"/>
        </w:rPr>
        <w:t> </w:t>
      </w:r>
    </w:p>
    <w:p w:rsidR="008D5748" w:rsidRPr="008D5748" w:rsidRDefault="008D5748" w:rsidP="008D5748">
      <w:pPr>
        <w:rPr>
          <w:rStyle w:val="Hyperlink"/>
          <w:rFonts w:ascii="Arial" w:hAnsi="Arial" w:cs="Arial"/>
          <w:sz w:val="16"/>
          <w:szCs w:val="16"/>
        </w:rPr>
      </w:pPr>
      <w:bookmarkStart w:id="0" w:name="_GoBack"/>
      <w:bookmarkEnd w:id="0"/>
    </w:p>
    <w:p w:rsidR="008D5748" w:rsidRPr="008D5748" w:rsidRDefault="00DA7294" w:rsidP="008D5748">
      <w:pPr>
        <w:jc w:val="center"/>
        <w:rPr>
          <w:rFonts w:ascii="Arial" w:hAnsi="Arial" w:cs="Arial"/>
          <w:b/>
          <w:bCs/>
          <w:sz w:val="26"/>
          <w:szCs w:val="26"/>
        </w:rPr>
      </w:pPr>
      <w:r>
        <w:rPr>
          <w:rFonts w:ascii="Arial" w:hAnsi="Arial" w:cs="Arial"/>
          <w:b/>
          <w:bCs/>
          <w:sz w:val="26"/>
          <w:szCs w:val="26"/>
        </w:rPr>
        <w:t>“</w:t>
      </w:r>
      <w:proofErr w:type="spellStart"/>
      <w:r>
        <w:rPr>
          <w:rFonts w:ascii="Arial" w:hAnsi="Arial" w:cs="Arial"/>
          <w:b/>
          <w:bCs/>
          <w:sz w:val="26"/>
          <w:szCs w:val="26"/>
        </w:rPr>
        <w:t>Pick</w:t>
      </w:r>
      <w:r w:rsidR="00023AEA">
        <w:rPr>
          <w:rFonts w:ascii="Arial" w:hAnsi="Arial" w:cs="Arial"/>
          <w:b/>
          <w:bCs/>
          <w:sz w:val="26"/>
          <w:szCs w:val="26"/>
        </w:rPr>
        <w:t>leball</w:t>
      </w:r>
      <w:proofErr w:type="spellEnd"/>
      <w:r w:rsidR="00023AEA">
        <w:rPr>
          <w:rFonts w:ascii="Arial" w:hAnsi="Arial" w:cs="Arial"/>
          <w:b/>
          <w:bCs/>
          <w:sz w:val="26"/>
          <w:szCs w:val="26"/>
        </w:rPr>
        <w:t xml:space="preserve"> with the Dominion </w:t>
      </w:r>
      <w:proofErr w:type="spellStart"/>
      <w:r w:rsidR="00023AEA">
        <w:rPr>
          <w:rFonts w:ascii="Arial" w:hAnsi="Arial" w:cs="Arial"/>
          <w:b/>
          <w:bCs/>
          <w:sz w:val="26"/>
          <w:szCs w:val="26"/>
        </w:rPr>
        <w:t>Dinker</w:t>
      </w:r>
      <w:r>
        <w:rPr>
          <w:rFonts w:ascii="Arial" w:hAnsi="Arial" w:cs="Arial"/>
          <w:b/>
          <w:bCs/>
          <w:sz w:val="26"/>
          <w:szCs w:val="26"/>
        </w:rPr>
        <w:t>s</w:t>
      </w:r>
      <w:proofErr w:type="spellEnd"/>
      <w:r w:rsidR="008D5748">
        <w:rPr>
          <w:rFonts w:ascii="Arial" w:hAnsi="Arial" w:cs="Arial"/>
          <w:b/>
          <w:bCs/>
          <w:sz w:val="26"/>
          <w:szCs w:val="26"/>
        </w:rPr>
        <w:t>”</w:t>
      </w:r>
    </w:p>
    <w:p w:rsidR="00CB713D" w:rsidRDefault="008D5748" w:rsidP="00EF7FCC">
      <w:pPr>
        <w:rPr>
          <w:rFonts w:ascii="Arial" w:hAnsi="Arial" w:cs="Arial"/>
          <w:shd w:val="clear" w:color="auto" w:fill="FFFFFF"/>
        </w:rPr>
      </w:pPr>
      <w:r>
        <w:rPr>
          <w:rFonts w:ascii="Arial" w:hAnsi="Arial" w:cs="Arial"/>
          <w:b/>
          <w:bCs/>
        </w:rPr>
        <w:t>Manassas, VA –</w:t>
      </w:r>
      <w:r>
        <w:rPr>
          <w:rFonts w:ascii="Arial" w:hAnsi="Arial" w:cs="Arial"/>
        </w:rPr>
        <w:t xml:space="preserve"> </w:t>
      </w:r>
      <w:r w:rsidR="00DA7294">
        <w:rPr>
          <w:rFonts w:ascii="Arial" w:hAnsi="Arial" w:cs="Arial"/>
        </w:rPr>
        <w:t>Manass</w:t>
      </w:r>
      <w:r w:rsidR="00023AEA">
        <w:rPr>
          <w:rFonts w:ascii="Arial" w:hAnsi="Arial" w:cs="Arial"/>
        </w:rPr>
        <w:t xml:space="preserve">as Mall and the Dominion </w:t>
      </w:r>
      <w:proofErr w:type="spellStart"/>
      <w:r w:rsidR="00023AEA">
        <w:rPr>
          <w:rFonts w:ascii="Arial" w:hAnsi="Arial" w:cs="Arial"/>
        </w:rPr>
        <w:t>Dinker</w:t>
      </w:r>
      <w:r w:rsidR="00DA7294">
        <w:rPr>
          <w:rFonts w:ascii="Arial" w:hAnsi="Arial" w:cs="Arial"/>
        </w:rPr>
        <w:t>s</w:t>
      </w:r>
      <w:proofErr w:type="spellEnd"/>
      <w:r w:rsidR="00DA7294">
        <w:rPr>
          <w:rFonts w:ascii="Arial" w:hAnsi="Arial" w:cs="Arial"/>
        </w:rPr>
        <w:t xml:space="preserve"> are showing area residents what </w:t>
      </w:r>
      <w:proofErr w:type="spellStart"/>
      <w:r w:rsidR="00DA7294">
        <w:rPr>
          <w:rFonts w:ascii="Arial" w:hAnsi="Arial" w:cs="Arial"/>
        </w:rPr>
        <w:t>Pickleball</w:t>
      </w:r>
      <w:proofErr w:type="spellEnd"/>
      <w:r w:rsidR="00DA7294">
        <w:rPr>
          <w:rFonts w:ascii="Arial" w:hAnsi="Arial" w:cs="Arial"/>
        </w:rPr>
        <w:t xml:space="preserve"> is all about! Staying fit and active doesn’t mean you can’t have fun and meet new friends</w:t>
      </w:r>
      <w:r w:rsidR="00EF7FCC">
        <w:rPr>
          <w:rFonts w:ascii="Arial" w:hAnsi="Arial" w:cs="Arial"/>
        </w:rPr>
        <w:t xml:space="preserve"> too</w:t>
      </w:r>
      <w:r w:rsidR="00DA7294">
        <w:rPr>
          <w:rFonts w:ascii="Arial" w:hAnsi="Arial" w:cs="Arial"/>
        </w:rPr>
        <w:t xml:space="preserve">. </w:t>
      </w:r>
      <w:proofErr w:type="spellStart"/>
      <w:r w:rsidR="00EF7FCC" w:rsidRPr="00DF269E">
        <w:rPr>
          <w:rFonts w:ascii="Helvetica" w:hAnsi="Helvetica" w:cs="Helvetica"/>
          <w:sz w:val="21"/>
          <w:szCs w:val="21"/>
          <w:shd w:val="clear" w:color="auto" w:fill="FFFFFF"/>
        </w:rPr>
        <w:t>Pick</w:t>
      </w:r>
      <w:r w:rsidR="00EF7FCC">
        <w:rPr>
          <w:rFonts w:ascii="Helvetica" w:hAnsi="Helvetica" w:cs="Helvetica"/>
          <w:sz w:val="21"/>
          <w:szCs w:val="21"/>
          <w:shd w:val="clear" w:color="auto" w:fill="FFFFFF"/>
        </w:rPr>
        <w:t>leball</w:t>
      </w:r>
      <w:proofErr w:type="spellEnd"/>
      <w:r w:rsidR="00EF7FCC">
        <w:rPr>
          <w:rFonts w:ascii="Helvetica" w:hAnsi="Helvetica" w:cs="Helvetica"/>
          <w:sz w:val="21"/>
          <w:szCs w:val="21"/>
          <w:shd w:val="clear" w:color="auto" w:fill="FFFFFF"/>
        </w:rPr>
        <w:t xml:space="preserve"> has become a</w:t>
      </w:r>
      <w:r w:rsidR="00EF7FCC" w:rsidRPr="00DF269E">
        <w:rPr>
          <w:rFonts w:ascii="Helvetica" w:hAnsi="Helvetica" w:cs="Helvetica"/>
          <w:sz w:val="21"/>
          <w:szCs w:val="21"/>
          <w:shd w:val="clear" w:color="auto" w:fill="FFFFFF"/>
        </w:rPr>
        <w:t xml:space="preserve"> wildly popular sport for adults and kids</w:t>
      </w:r>
      <w:r w:rsidR="00EF7FCC">
        <w:rPr>
          <w:rFonts w:ascii="Helvetica" w:hAnsi="Helvetica" w:cs="Helvetica"/>
          <w:sz w:val="21"/>
          <w:szCs w:val="21"/>
          <w:shd w:val="clear" w:color="auto" w:fill="FFFFFF"/>
        </w:rPr>
        <w:t xml:space="preserve"> of all ages</w:t>
      </w:r>
      <w:r w:rsidR="00EF7FCC" w:rsidRPr="00DF269E">
        <w:rPr>
          <w:rFonts w:ascii="Helvetica" w:hAnsi="Helvetica" w:cs="Helvetica"/>
          <w:sz w:val="21"/>
          <w:szCs w:val="21"/>
          <w:shd w:val="clear" w:color="auto" w:fill="FFFFFF"/>
        </w:rPr>
        <w:t>, in fact there are an estimated 2.5 million players in</w:t>
      </w:r>
      <w:r w:rsidR="00EF7FCC">
        <w:rPr>
          <w:rFonts w:ascii="Helvetica" w:hAnsi="Helvetica" w:cs="Helvetica"/>
          <w:sz w:val="21"/>
          <w:szCs w:val="21"/>
          <w:shd w:val="clear" w:color="auto" w:fill="FFFFFF"/>
        </w:rPr>
        <w:t xml:space="preserve"> the</w:t>
      </w:r>
      <w:r w:rsidR="00EF7FCC" w:rsidRPr="00DF269E">
        <w:rPr>
          <w:rFonts w:ascii="Helvetica" w:hAnsi="Helvetica" w:cs="Helvetica"/>
          <w:sz w:val="21"/>
          <w:szCs w:val="21"/>
          <w:shd w:val="clear" w:color="auto" w:fill="FFFFFF"/>
        </w:rPr>
        <w:t xml:space="preserve"> US with over </w:t>
      </w:r>
      <w:r w:rsidR="00EF7FCC" w:rsidRPr="00DF269E">
        <w:rPr>
          <w:rFonts w:ascii="Arial" w:hAnsi="Arial" w:cs="Arial"/>
          <w:shd w:val="clear" w:color="auto" w:fill="FFFFFF"/>
        </w:rPr>
        <w:t>15,000 indoor and outdoor courts. </w:t>
      </w:r>
    </w:p>
    <w:p w:rsidR="00EF7FCC" w:rsidRPr="001903DC" w:rsidRDefault="00CB713D" w:rsidP="00EF7FCC">
      <w:pPr>
        <w:rPr>
          <w:rFonts w:ascii="Arial" w:hAnsi="Arial" w:cs="Arial"/>
        </w:rPr>
      </w:pPr>
      <w:r>
        <w:rPr>
          <w:rFonts w:ascii="Arial" w:hAnsi="Arial" w:cs="Arial"/>
          <w:shd w:val="clear" w:color="auto" w:fill="FFFFFF"/>
        </w:rPr>
        <w:t xml:space="preserve">This </w:t>
      </w:r>
      <w:r w:rsidRPr="00C37F66">
        <w:rPr>
          <w:rFonts w:ascii="Arial" w:hAnsi="Arial" w:cs="Arial"/>
          <w:shd w:val="clear" w:color="auto" w:fill="FFFFFF"/>
        </w:rPr>
        <w:t xml:space="preserve">fun </w:t>
      </w:r>
      <w:r>
        <w:rPr>
          <w:rFonts w:ascii="Arial" w:hAnsi="Arial" w:cs="Arial"/>
          <w:shd w:val="clear" w:color="auto" w:fill="FFFFFF"/>
        </w:rPr>
        <w:t xml:space="preserve">paddle </w:t>
      </w:r>
      <w:r w:rsidRPr="00C37F66">
        <w:rPr>
          <w:rFonts w:ascii="Arial" w:hAnsi="Arial" w:cs="Arial"/>
          <w:shd w:val="clear" w:color="auto" w:fill="FFFFFF"/>
        </w:rPr>
        <w:t>sport</w:t>
      </w:r>
      <w:r>
        <w:rPr>
          <w:rFonts w:ascii="Arial" w:hAnsi="Arial" w:cs="Arial"/>
          <w:shd w:val="clear" w:color="auto" w:fill="FFFFFF"/>
        </w:rPr>
        <w:t xml:space="preserve"> is for </w:t>
      </w:r>
      <w:r w:rsidRPr="00C37F66">
        <w:rPr>
          <w:rFonts w:ascii="Arial" w:hAnsi="Arial" w:cs="Arial"/>
          <w:shd w:val="clear" w:color="auto" w:fill="FFFFFF"/>
        </w:rPr>
        <w:t>all ages and skill levels</w:t>
      </w:r>
      <w:r>
        <w:rPr>
          <w:rFonts w:ascii="Arial" w:hAnsi="Arial" w:cs="Arial"/>
          <w:shd w:val="clear" w:color="auto" w:fill="FFFFFF"/>
        </w:rPr>
        <w:t xml:space="preserve">. </w:t>
      </w:r>
      <w:r w:rsidRPr="00CB713D">
        <w:rPr>
          <w:rFonts w:ascii="Arial" w:hAnsi="Arial" w:cs="Arial"/>
        </w:rPr>
        <w:t>The game combines elements of tennis, badminton and ping-pong</w:t>
      </w:r>
      <w:r w:rsidR="004F5A6F">
        <w:rPr>
          <w:rFonts w:ascii="Arial" w:hAnsi="Arial" w:cs="Arial"/>
        </w:rPr>
        <w:t>,</w:t>
      </w:r>
      <w:r w:rsidRPr="00CB713D">
        <w:rPr>
          <w:rFonts w:ascii="Arial" w:hAnsi="Arial" w:cs="Arial"/>
        </w:rPr>
        <w:t xml:space="preserve"> and is played with a paddle and whiffle ball in singles or in teams of two.</w:t>
      </w:r>
      <w:r>
        <w:t xml:space="preserve"> </w:t>
      </w:r>
      <w:r w:rsidRPr="00C37F66">
        <w:rPr>
          <w:rFonts w:ascii="Arial" w:hAnsi="Arial" w:cs="Arial"/>
          <w:shd w:val="clear" w:color="auto" w:fill="FFFFFF"/>
        </w:rPr>
        <w:t>The rules are simple and the game</w:t>
      </w:r>
      <w:r>
        <w:rPr>
          <w:rFonts w:ascii="Arial" w:hAnsi="Arial" w:cs="Arial"/>
          <w:shd w:val="clear" w:color="auto" w:fill="FFFFFF"/>
        </w:rPr>
        <w:t xml:space="preserve"> is easy for beginners to learn. B</w:t>
      </w:r>
      <w:r w:rsidRPr="00C37F66">
        <w:rPr>
          <w:rFonts w:ascii="Arial" w:hAnsi="Arial" w:cs="Arial"/>
          <w:shd w:val="clear" w:color="auto" w:fill="FFFFFF"/>
        </w:rPr>
        <w:t xml:space="preserve">ut </w:t>
      </w:r>
      <w:r>
        <w:rPr>
          <w:rFonts w:ascii="Arial" w:hAnsi="Arial" w:cs="Arial"/>
          <w:shd w:val="clear" w:color="auto" w:fill="FFFFFF"/>
        </w:rPr>
        <w:t xml:space="preserve">don’t be fooled, this sport </w:t>
      </w:r>
      <w:r w:rsidRPr="00C37F66">
        <w:rPr>
          <w:rFonts w:ascii="Arial" w:hAnsi="Arial" w:cs="Arial"/>
          <w:shd w:val="clear" w:color="auto" w:fill="FFFFFF"/>
        </w:rPr>
        <w:t>can develop into a quick, fast-paced, competitive game for experienced players</w:t>
      </w:r>
      <w:r>
        <w:rPr>
          <w:rFonts w:ascii="Arial" w:hAnsi="Arial" w:cs="Arial"/>
          <w:shd w:val="clear" w:color="auto" w:fill="FFFFFF"/>
        </w:rPr>
        <w:t>!</w:t>
      </w:r>
      <w:r w:rsidR="00EF7FCC" w:rsidRPr="00DF269E">
        <w:rPr>
          <w:rFonts w:ascii="Helvetica" w:hAnsi="Helvetica" w:cs="Helvetica"/>
          <w:sz w:val="21"/>
          <w:szCs w:val="21"/>
          <w:shd w:val="clear" w:color="auto" w:fill="FFFFFF"/>
        </w:rPr>
        <w:t xml:space="preserve">  </w:t>
      </w:r>
    </w:p>
    <w:p w:rsidR="004F5A6F" w:rsidRDefault="00023AEA" w:rsidP="008D5748">
      <w:pPr>
        <w:rPr>
          <w:rFonts w:ascii="Arial" w:hAnsi="Arial" w:cs="Arial"/>
          <w:shd w:val="clear" w:color="auto" w:fill="FFFFFF"/>
        </w:rPr>
      </w:pPr>
      <w:r>
        <w:rPr>
          <w:rFonts w:ascii="Arial" w:hAnsi="Arial" w:cs="Arial"/>
        </w:rPr>
        <w:t xml:space="preserve">Join the Dominion </w:t>
      </w:r>
      <w:proofErr w:type="spellStart"/>
      <w:r>
        <w:rPr>
          <w:rFonts w:ascii="Arial" w:hAnsi="Arial" w:cs="Arial"/>
        </w:rPr>
        <w:t>Dinker</w:t>
      </w:r>
      <w:r w:rsidR="00A3686A">
        <w:rPr>
          <w:rFonts w:ascii="Arial" w:hAnsi="Arial" w:cs="Arial"/>
        </w:rPr>
        <w:t>s</w:t>
      </w:r>
      <w:proofErr w:type="spellEnd"/>
      <w:r w:rsidR="00A3686A">
        <w:rPr>
          <w:rFonts w:ascii="Arial" w:hAnsi="Arial" w:cs="Arial"/>
        </w:rPr>
        <w:t xml:space="preserve"> at Manassas Mall on Thursday, March 21</w:t>
      </w:r>
      <w:r w:rsidR="00A3686A" w:rsidRPr="00A3686A">
        <w:rPr>
          <w:rFonts w:ascii="Arial" w:hAnsi="Arial" w:cs="Arial"/>
          <w:vertAlign w:val="superscript"/>
        </w:rPr>
        <w:t>st</w:t>
      </w:r>
      <w:r w:rsidR="00A3686A">
        <w:rPr>
          <w:rFonts w:ascii="Arial" w:hAnsi="Arial" w:cs="Arial"/>
        </w:rPr>
        <w:t xml:space="preserve"> from 11am-2pm and Friday, March 22</w:t>
      </w:r>
      <w:r w:rsidR="00A3686A" w:rsidRPr="00A3686A">
        <w:rPr>
          <w:rFonts w:ascii="Arial" w:hAnsi="Arial" w:cs="Arial"/>
          <w:vertAlign w:val="superscript"/>
        </w:rPr>
        <w:t>nd</w:t>
      </w:r>
      <w:r w:rsidR="00A3686A">
        <w:rPr>
          <w:rFonts w:ascii="Arial" w:hAnsi="Arial" w:cs="Arial"/>
        </w:rPr>
        <w:t xml:space="preserve"> 2pm -5pm in the court area near Uptown Alley</w:t>
      </w:r>
      <w:r>
        <w:rPr>
          <w:rFonts w:ascii="Arial" w:hAnsi="Arial" w:cs="Arial"/>
        </w:rPr>
        <w:t xml:space="preserve">. The Dominion </w:t>
      </w:r>
      <w:proofErr w:type="spellStart"/>
      <w:r>
        <w:rPr>
          <w:rFonts w:ascii="Arial" w:hAnsi="Arial" w:cs="Arial"/>
        </w:rPr>
        <w:t>Dinker</w:t>
      </w:r>
      <w:r w:rsidR="00A9505A">
        <w:rPr>
          <w:rFonts w:ascii="Arial" w:hAnsi="Arial" w:cs="Arial"/>
        </w:rPr>
        <w:t>s</w:t>
      </w:r>
      <w:proofErr w:type="spellEnd"/>
      <w:r w:rsidR="00A9505A">
        <w:rPr>
          <w:rFonts w:ascii="Arial" w:hAnsi="Arial" w:cs="Arial"/>
        </w:rPr>
        <w:t xml:space="preserve"> will demonstrate </w:t>
      </w:r>
      <w:r w:rsidR="008503EC">
        <w:rPr>
          <w:rFonts w:ascii="Arial" w:hAnsi="Arial" w:cs="Arial"/>
        </w:rPr>
        <w:t xml:space="preserve">the basics of the game </w:t>
      </w:r>
      <w:r w:rsidR="001903DC">
        <w:rPr>
          <w:rFonts w:ascii="Arial" w:hAnsi="Arial" w:cs="Arial"/>
        </w:rPr>
        <w:t>and let spectators take a paddle and hit a few balls.</w:t>
      </w:r>
      <w:r w:rsidR="004F5A6F">
        <w:rPr>
          <w:rFonts w:ascii="Arial" w:hAnsi="Arial" w:cs="Arial"/>
        </w:rPr>
        <w:t xml:space="preserve"> Everyone is welcomed,</w:t>
      </w:r>
      <w:r w:rsidR="001903DC">
        <w:rPr>
          <w:rFonts w:ascii="Arial" w:hAnsi="Arial" w:cs="Arial"/>
        </w:rPr>
        <w:t xml:space="preserve"> </w:t>
      </w:r>
      <w:r w:rsidR="004F5A6F">
        <w:rPr>
          <w:rFonts w:ascii="Arial" w:hAnsi="Arial" w:cs="Arial"/>
        </w:rPr>
        <w:t>come by and give it a try</w:t>
      </w:r>
      <w:r w:rsidR="00CB713D" w:rsidRPr="00CB713D">
        <w:rPr>
          <w:rFonts w:ascii="Arial" w:hAnsi="Arial" w:cs="Arial"/>
        </w:rPr>
        <w:t xml:space="preserve">! </w:t>
      </w:r>
      <w:r w:rsidR="00CB713D" w:rsidRPr="00CB713D">
        <w:rPr>
          <w:rFonts w:ascii="Arial" w:hAnsi="Arial" w:cs="Arial"/>
          <w:shd w:val="clear" w:color="auto" w:fill="FFFFFF"/>
        </w:rPr>
        <w:t xml:space="preserve"> </w:t>
      </w:r>
    </w:p>
    <w:p w:rsidR="008D5748" w:rsidRPr="008D5748" w:rsidRDefault="004F5A6F" w:rsidP="004F5A6F">
      <w:pPr>
        <w:ind w:left="720" w:hanging="720"/>
        <w:rPr>
          <w:rFonts w:ascii="Arial" w:hAnsi="Arial" w:cs="Arial"/>
          <w:sz w:val="16"/>
          <w:szCs w:val="16"/>
        </w:rPr>
      </w:pPr>
      <w:r w:rsidRPr="000431CE">
        <w:rPr>
          <w:rFonts w:ascii="Arial" w:hAnsi="Arial" w:cs="Arial"/>
        </w:rPr>
        <w:t xml:space="preserve">For further information on mall updates and events, please visit the Manassas Mall website at </w:t>
      </w:r>
      <w:hyperlink r:id="rId7" w:history="1">
        <w:r w:rsidRPr="000431CE">
          <w:rPr>
            <w:rStyle w:val="Hyperlink"/>
            <w:rFonts w:ascii="Arial" w:hAnsi="Arial" w:cs="Arial"/>
          </w:rPr>
          <w:t>www.ManassasMall.com</w:t>
        </w:r>
      </w:hyperlink>
      <w:r w:rsidRPr="000431CE">
        <w:rPr>
          <w:rFonts w:ascii="Arial" w:hAnsi="Arial" w:cs="Arial"/>
        </w:rPr>
        <w:t xml:space="preserve">. Like </w:t>
      </w:r>
      <w:r>
        <w:rPr>
          <w:rFonts w:ascii="Arial" w:hAnsi="Arial" w:cs="Arial"/>
        </w:rPr>
        <w:t xml:space="preserve">the mall </w:t>
      </w:r>
      <w:r w:rsidRPr="000431CE">
        <w:rPr>
          <w:rFonts w:ascii="Arial" w:hAnsi="Arial" w:cs="Arial"/>
        </w:rPr>
        <w:t xml:space="preserve">on </w:t>
      </w:r>
      <w:hyperlink r:id="rId8" w:history="1">
        <w:r w:rsidRPr="000431CE">
          <w:rPr>
            <w:rStyle w:val="Hyperlink"/>
            <w:rFonts w:ascii="Arial" w:hAnsi="Arial" w:cs="Arial"/>
          </w:rPr>
          <w:t>Facebook.com/</w:t>
        </w:r>
        <w:proofErr w:type="spellStart"/>
        <w:r w:rsidRPr="000431CE">
          <w:rPr>
            <w:rStyle w:val="Hyperlink"/>
            <w:rFonts w:ascii="Arial" w:hAnsi="Arial" w:cs="Arial"/>
          </w:rPr>
          <w:t>ManassasMall</w:t>
        </w:r>
        <w:proofErr w:type="spellEnd"/>
      </w:hyperlink>
      <w:r w:rsidRPr="000431CE">
        <w:rPr>
          <w:rStyle w:val="Hyperlink"/>
          <w:rFonts w:ascii="Arial" w:hAnsi="Arial" w:cs="Arial"/>
        </w:rPr>
        <w:t xml:space="preserve"> </w:t>
      </w:r>
      <w:r w:rsidRPr="000431CE">
        <w:rPr>
          <w:rFonts w:ascii="Arial" w:hAnsi="Arial" w:cs="Arial"/>
        </w:rPr>
        <w:t xml:space="preserve">and follow on </w:t>
      </w:r>
      <w:hyperlink r:id="rId9" w:history="1">
        <w:r w:rsidRPr="000431CE">
          <w:rPr>
            <w:rStyle w:val="Hyperlink"/>
            <w:rFonts w:ascii="Arial" w:hAnsi="Arial" w:cs="Arial"/>
          </w:rPr>
          <w:t>Twitter.com/</w:t>
        </w:r>
        <w:proofErr w:type="spellStart"/>
        <w:r w:rsidRPr="000431CE">
          <w:rPr>
            <w:rStyle w:val="Hyperlink"/>
            <w:rFonts w:ascii="Arial" w:hAnsi="Arial" w:cs="Arial"/>
          </w:rPr>
          <w:t>ManassasMall</w:t>
        </w:r>
        <w:proofErr w:type="spellEnd"/>
      </w:hyperlink>
      <w:r w:rsidRPr="000431CE">
        <w:rPr>
          <w:rFonts w:ascii="Arial" w:hAnsi="Arial" w:cs="Arial"/>
        </w:rPr>
        <w:t xml:space="preserve"> and </w:t>
      </w:r>
      <w:hyperlink r:id="rId10" w:history="1">
        <w:r w:rsidRPr="000431CE">
          <w:rPr>
            <w:rStyle w:val="Hyperlink"/>
            <w:rFonts w:ascii="Arial" w:hAnsi="Arial" w:cs="Arial"/>
          </w:rPr>
          <w:t>Instagram.com/</w:t>
        </w:r>
        <w:proofErr w:type="spellStart"/>
        <w:r w:rsidRPr="000431CE">
          <w:rPr>
            <w:rStyle w:val="Hyperlink"/>
            <w:rFonts w:ascii="Arial" w:hAnsi="Arial" w:cs="Arial"/>
          </w:rPr>
          <w:t>ManassasMall</w:t>
        </w:r>
        <w:proofErr w:type="spellEnd"/>
      </w:hyperlink>
      <w:r w:rsidRPr="000431CE">
        <w:rPr>
          <w:rFonts w:ascii="Arial" w:hAnsi="Arial" w:cs="Arial"/>
        </w:rPr>
        <w:t>.</w:t>
      </w:r>
      <w:r w:rsidRPr="000431CE">
        <w:rPr>
          <w:rFonts w:ascii="Arial" w:hAnsi="Arial" w:cs="Arial"/>
          <w:sz w:val="24"/>
          <w:szCs w:val="24"/>
        </w:rPr>
        <w:t xml:space="preserve"> </w:t>
      </w:r>
      <w:hyperlink r:id="rId11" w:history="1"/>
      <w:r w:rsidRPr="000431CE">
        <w:rPr>
          <w:rFonts w:ascii="Arial" w:hAnsi="Arial" w:cs="Arial"/>
          <w:sz w:val="24"/>
          <w:szCs w:val="24"/>
        </w:rPr>
        <w:t xml:space="preserve">   </w:t>
      </w:r>
      <w:r w:rsidR="008D5748">
        <w:rPr>
          <w:rFonts w:ascii="Arial" w:hAnsi="Arial" w:cs="Arial"/>
          <w:sz w:val="24"/>
          <w:szCs w:val="24"/>
        </w:rPr>
        <w:br/>
      </w:r>
    </w:p>
    <w:p w:rsidR="008D5748" w:rsidRPr="008D5748" w:rsidRDefault="008D5748" w:rsidP="008D5748">
      <w:pPr>
        <w:jc w:val="center"/>
        <w:rPr>
          <w:rFonts w:ascii="Calibri" w:hAnsi="Calibri" w:cs="Times New Roman"/>
        </w:rPr>
      </w:pPr>
      <w:r>
        <w:rPr>
          <w:sz w:val="20"/>
          <w:szCs w:val="20"/>
        </w:rPr>
        <w:t>###</w:t>
      </w:r>
    </w:p>
    <w:p w:rsidR="008D5748" w:rsidRDefault="008D5748" w:rsidP="008D5748">
      <w:pPr>
        <w:pStyle w:val="NoSpacing"/>
      </w:pPr>
      <w:r>
        <w:rPr>
          <w:b/>
          <w:bCs/>
        </w:rPr>
        <w:t>About Manassas Mall:</w:t>
      </w:r>
      <w:r>
        <w:t xml:space="preserve"> Manassas Mall is a dining, shopping and entertainment destination located on </w:t>
      </w:r>
      <w:proofErr w:type="spellStart"/>
      <w:r>
        <w:t>Sudley</w:t>
      </w:r>
      <w:proofErr w:type="spellEnd"/>
      <w:r>
        <w:t xml:space="preserve"> Rd. near I-66 in Western Prince William County.  Anchored by At Home, Macy’s, Sears and </w:t>
      </w:r>
      <w:r>
        <w:lastRenderedPageBreak/>
        <w:t>Walmart, the center offers more than 75 top retail shops, sit down dining and family entertainment options. With a truly unique and diverse tenant mix, Manassas Mall is the place to Eat, Shop, and Play.</w:t>
      </w:r>
    </w:p>
    <w:p w:rsidR="008D5748" w:rsidRDefault="008D5748" w:rsidP="008D5748">
      <w:pPr>
        <w:pStyle w:val="NoSpacing"/>
        <w:rPr>
          <w:b/>
          <w:bCs/>
        </w:rPr>
      </w:pPr>
    </w:p>
    <w:p w:rsidR="008D5748" w:rsidRDefault="008D5748" w:rsidP="008D5748">
      <w:pPr>
        <w:pStyle w:val="NoSpacing"/>
      </w:pPr>
      <w:r>
        <w:rPr>
          <w:b/>
          <w:bCs/>
        </w:rPr>
        <w:t xml:space="preserve">About Pyramid Management Group, LLC: </w:t>
      </w:r>
      <w:r>
        <w:t xml:space="preserve">Pyramid Management Group, owner of Manassas Mall, is one of the largest, most innovative, privately-held shopping center developers in the northeast. Headquartered in Syracuse, New York, Pyramid’s portfolio of retail-based, tourist and entertainment destinations dominate the northeast with 18 properties located throughout New York, Massachusetts and Virginia. For over 40 years, Pyramid has led the industry in combining the best elements of traditional retail with world-class dining, entertainment and hospitality, all under one roof. For more information, visit </w:t>
      </w:r>
      <w:hyperlink r:id="rId12" w:history="1">
        <w:r>
          <w:rPr>
            <w:rStyle w:val="Hyperlink"/>
          </w:rPr>
          <w:t>www.pyramidmg.com</w:t>
        </w:r>
      </w:hyperlink>
      <w:r>
        <w:t>.</w:t>
      </w:r>
    </w:p>
    <w:sectPr w:rsidR="008D5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48"/>
    <w:rsid w:val="00023AEA"/>
    <w:rsid w:val="001347AC"/>
    <w:rsid w:val="001903DC"/>
    <w:rsid w:val="003072D6"/>
    <w:rsid w:val="003C2D3F"/>
    <w:rsid w:val="004F5A6F"/>
    <w:rsid w:val="008503EC"/>
    <w:rsid w:val="008D5748"/>
    <w:rsid w:val="00A3686A"/>
    <w:rsid w:val="00A9505A"/>
    <w:rsid w:val="00CB713D"/>
    <w:rsid w:val="00DA7294"/>
    <w:rsid w:val="00E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E3186-4CBF-4B70-91E4-317D1304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748"/>
    <w:rPr>
      <w:color w:val="0563C1"/>
      <w:u w:val="single"/>
    </w:rPr>
  </w:style>
  <w:style w:type="paragraph" w:styleId="NoSpacing">
    <w:name w:val="No Spacing"/>
    <w:basedOn w:val="Normal"/>
    <w:uiPriority w:val="1"/>
    <w:qFormat/>
    <w:rsid w:val="008D5748"/>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8D5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62874">
      <w:bodyDiv w:val="1"/>
      <w:marLeft w:val="0"/>
      <w:marRight w:val="0"/>
      <w:marTop w:val="0"/>
      <w:marBottom w:val="0"/>
      <w:divBdr>
        <w:top w:val="none" w:sz="0" w:space="0" w:color="auto"/>
        <w:left w:val="none" w:sz="0" w:space="0" w:color="auto"/>
        <w:bottom w:val="none" w:sz="0" w:space="0" w:color="auto"/>
        <w:right w:val="none" w:sz="0" w:space="0" w:color="auto"/>
      </w:divBdr>
    </w:div>
    <w:div w:id="1712415004">
      <w:bodyDiv w:val="1"/>
      <w:marLeft w:val="0"/>
      <w:marRight w:val="0"/>
      <w:marTop w:val="0"/>
      <w:marBottom w:val="0"/>
      <w:divBdr>
        <w:top w:val="none" w:sz="0" w:space="0" w:color="auto"/>
        <w:left w:val="none" w:sz="0" w:space="0" w:color="auto"/>
        <w:bottom w:val="none" w:sz="0" w:space="0" w:color="auto"/>
        <w:right w:val="none" w:sz="0" w:space="0" w:color="auto"/>
      </w:divBdr>
    </w:div>
    <w:div w:id="20657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nassasmal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nassasmall.com/" TargetMode="External"/><Relationship Id="rId12" Type="http://schemas.openxmlformats.org/officeDocument/2006/relationships/hyperlink" Target="http://www.pyramidm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gilfether@pyramidmg.com" TargetMode="External"/><Relationship Id="rId11" Type="http://schemas.openxmlformats.org/officeDocument/2006/relationships/hyperlink" Target="http://www.Twitter/ManassasMall.com" TargetMode="External"/><Relationship Id="rId5" Type="http://schemas.openxmlformats.org/officeDocument/2006/relationships/image" Target="media/image2.jpeg"/><Relationship Id="rId10" Type="http://schemas.openxmlformats.org/officeDocument/2006/relationships/hyperlink" Target="https://instagram.com/manassasmall/" TargetMode="External"/><Relationship Id="rId4" Type="http://schemas.openxmlformats.org/officeDocument/2006/relationships/image" Target="media/image1.emf"/><Relationship Id="rId9" Type="http://schemas.openxmlformats.org/officeDocument/2006/relationships/hyperlink" Target="http://www.twitter.com/manassasma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KGILFETHER</dc:creator>
  <cp:keywords/>
  <dc:description/>
  <cp:lastModifiedBy>KGILFETHER</cp:lastModifiedBy>
  <cp:revision>5</cp:revision>
  <cp:lastPrinted>2019-03-18T17:37:00Z</cp:lastPrinted>
  <dcterms:created xsi:type="dcterms:W3CDTF">2019-03-18T17:34:00Z</dcterms:created>
  <dcterms:modified xsi:type="dcterms:W3CDTF">2019-03-20T18:55:00Z</dcterms:modified>
</cp:coreProperties>
</file>